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A793" w14:textId="77777777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24968">
        <w:rPr>
          <w:rFonts w:ascii="Calibri" w:hAnsi="Calibri" w:cs="Calibri"/>
          <w:b/>
          <w:bCs/>
          <w:sz w:val="28"/>
          <w:szCs w:val="28"/>
        </w:rPr>
        <w:t>ANEXO III - TERMO DE USO DE IMAGEM</w:t>
      </w:r>
    </w:p>
    <w:p w14:paraId="33567683" w14:textId="77777777" w:rsidR="00A24968" w:rsidRDefault="00A24968" w:rsidP="00A249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9"/>
          <w:szCs w:val="19"/>
        </w:rPr>
      </w:pPr>
      <w:r w:rsidRPr="00A24968">
        <w:rPr>
          <w:rFonts w:ascii="Calibri" w:hAnsi="Calibri" w:cs="Calibri"/>
          <w:b/>
          <w:bCs/>
          <w:sz w:val="28"/>
          <w:szCs w:val="28"/>
        </w:rPr>
        <w:t>EDITAL Nº 16/2021</w:t>
      </w:r>
    </w:p>
    <w:p w14:paraId="3A08DDE4" w14:textId="77777777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1C5D57" w14:textId="77777777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D07B42" w14:textId="1B372401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4968">
        <w:rPr>
          <w:rFonts w:ascii="Calibri" w:hAnsi="Calibri" w:cs="Calibri"/>
        </w:rPr>
        <w:t>Nome completo do candidato (a</w:t>
      </w:r>
      <w:r>
        <w:rPr>
          <w:rFonts w:ascii="Calibri" w:hAnsi="Calibri" w:cs="Calibri"/>
        </w:rPr>
        <w:t>):</w:t>
      </w:r>
    </w:p>
    <w:p w14:paraId="37158E02" w14:textId="77777777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4968">
        <w:rPr>
          <w:rFonts w:ascii="Calibri" w:hAnsi="Calibri" w:cs="Calibri"/>
        </w:rPr>
        <w:t>RG: _________________________ CPF:_________________________________</w:t>
      </w:r>
    </w:p>
    <w:p w14:paraId="4CD02D45" w14:textId="77777777" w:rsid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F5C675" w14:textId="6D897165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A24968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 xml:space="preserve"> )</w:t>
      </w:r>
      <w:proofErr w:type="gramEnd"/>
      <w:r w:rsidRPr="00A24968">
        <w:rPr>
          <w:rFonts w:ascii="Calibri" w:hAnsi="Calibri" w:cs="Calibri"/>
        </w:rPr>
        <w:t xml:space="preserve"> Maior de 18 anos</w:t>
      </w:r>
    </w:p>
    <w:p w14:paraId="7FCB4746" w14:textId="18B319D1" w:rsid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A24968">
        <w:rPr>
          <w:rFonts w:ascii="Calibri" w:hAnsi="Calibri" w:cs="Calibri"/>
        </w:rPr>
        <w:t xml:space="preserve">( 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>)</w:t>
      </w:r>
      <w:proofErr w:type="gramEnd"/>
      <w:r w:rsidRPr="00A24968">
        <w:rPr>
          <w:rFonts w:ascii="Calibri" w:hAnsi="Calibri" w:cs="Calibri"/>
        </w:rPr>
        <w:t xml:space="preserve"> Meno</w:t>
      </w:r>
      <w:r>
        <w:rPr>
          <w:rFonts w:ascii="Calibri" w:hAnsi="Calibri" w:cs="Calibri"/>
        </w:rPr>
        <w:t>r</w:t>
      </w:r>
      <w:r w:rsidRPr="00A24968">
        <w:rPr>
          <w:rFonts w:ascii="Calibri" w:hAnsi="Calibri" w:cs="Calibri"/>
        </w:rPr>
        <w:t xml:space="preserve"> de 18 anos</w:t>
      </w:r>
    </w:p>
    <w:p w14:paraId="29F23228" w14:textId="77777777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5CA713" w14:textId="4CA5EFF9" w:rsidR="00A24968" w:rsidRDefault="00A24968" w:rsidP="00A24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4968">
        <w:rPr>
          <w:rFonts w:ascii="Calibri" w:hAnsi="Calibri" w:cs="Calibri"/>
        </w:rPr>
        <w:t>AUTORIZO o uso da imagem, para ser u</w:t>
      </w:r>
      <w:r w:rsidRPr="00A24968">
        <w:rPr>
          <w:rFonts w:ascii="Calibri" w:eastAsia="Calibri" w:hAnsi="Calibri" w:cs="Calibri" w:hint="eastAsia"/>
        </w:rPr>
        <w:t>􀀽</w:t>
      </w:r>
      <w:r w:rsidRPr="00A24968">
        <w:rPr>
          <w:rFonts w:ascii="Calibri" w:hAnsi="Calibri" w:cs="Calibri"/>
        </w:rPr>
        <w:t>lizada pelo Campus avançado Tangará da Serra do Ins</w:t>
      </w:r>
      <w:r>
        <w:rPr>
          <w:rFonts w:ascii="Calibri" w:hAnsi="Calibri" w:cs="Calibri"/>
        </w:rPr>
        <w:t>ti</w:t>
      </w:r>
      <w:r w:rsidRPr="00A24968">
        <w:rPr>
          <w:rFonts w:ascii="Calibri" w:hAnsi="Calibri" w:cs="Calibri"/>
        </w:rPr>
        <w:t>tuto Federal de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>Educação, Ciência e Tecnologia de Mato Grosso (IFMT), em qualquer material de divulgação da ins</w:t>
      </w:r>
      <w:r>
        <w:rPr>
          <w:rFonts w:ascii="Calibri" w:eastAsia="Calibri" w:hAnsi="Calibri" w:cs="Calibri"/>
        </w:rPr>
        <w:t>ti</w:t>
      </w:r>
      <w:r w:rsidRPr="00A24968">
        <w:rPr>
          <w:rFonts w:ascii="Calibri" w:hAnsi="Calibri" w:cs="Calibri"/>
        </w:rPr>
        <w:t>tuição e de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>suas a</w:t>
      </w:r>
      <w:r>
        <w:rPr>
          <w:rFonts w:ascii="Calibri" w:eastAsia="Calibri" w:hAnsi="Calibri" w:cs="Calibri"/>
        </w:rPr>
        <w:t>ti</w:t>
      </w:r>
      <w:r w:rsidRPr="00A24968">
        <w:rPr>
          <w:rFonts w:ascii="Calibri" w:hAnsi="Calibri" w:cs="Calibri"/>
        </w:rPr>
        <w:t>vidades aos públicos externo e interno, desde que não haja desvirtuamento da sua finalidade. A presente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 xml:space="preserve">autorização é concedida </w:t>
      </w:r>
      <w:r>
        <w:rPr>
          <w:rFonts w:ascii="Calibri" w:eastAsia="Calibri" w:hAnsi="Calibri" w:cs="Calibri"/>
        </w:rPr>
        <w:t>tí</w:t>
      </w:r>
      <w:r w:rsidRPr="00A24968">
        <w:rPr>
          <w:rFonts w:ascii="Calibri" w:hAnsi="Calibri" w:cs="Calibri"/>
        </w:rPr>
        <w:t>tulo gratuito, abrangendo o uso da imagem acima mencionada em todo território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>nacional e no exterior, em todas as suas modalidades, inclusive na internet.</w:t>
      </w:r>
    </w:p>
    <w:p w14:paraId="14F40B50" w14:textId="77777777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ACDDBB" w14:textId="2BB7328F" w:rsidR="00A24968" w:rsidRPr="00A24968" w:rsidRDefault="00A24968" w:rsidP="00A24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4968">
        <w:rPr>
          <w:rFonts w:ascii="Calibri" w:hAnsi="Calibri" w:cs="Calibri"/>
        </w:rPr>
        <w:t>Por esta ser a expressão da minha vontade, declaro que autorizo o uso acima descrito sem que nada haja a ser</w:t>
      </w:r>
      <w:r>
        <w:rPr>
          <w:rFonts w:ascii="Calibri" w:hAnsi="Calibri" w:cs="Calibri"/>
        </w:rPr>
        <w:t xml:space="preserve"> </w:t>
      </w:r>
      <w:r w:rsidRPr="00A24968">
        <w:rPr>
          <w:rFonts w:ascii="Calibri" w:hAnsi="Calibri" w:cs="Calibri"/>
        </w:rPr>
        <w:t>reclamado a título de direitos conexos à imagem.</w:t>
      </w:r>
    </w:p>
    <w:p w14:paraId="5FD6F8A4" w14:textId="77777777" w:rsidR="00A24968" w:rsidRDefault="00A24968" w:rsidP="00A24968">
      <w:pPr>
        <w:rPr>
          <w:rFonts w:ascii="Calibri" w:hAnsi="Calibri" w:cs="Calibri"/>
        </w:rPr>
      </w:pPr>
    </w:p>
    <w:p w14:paraId="0425BBA4" w14:textId="77777777" w:rsidR="00A24968" w:rsidRDefault="00A24968" w:rsidP="00A24968">
      <w:pPr>
        <w:rPr>
          <w:rFonts w:ascii="Calibri" w:hAnsi="Calibri" w:cs="Calibri"/>
        </w:rPr>
      </w:pPr>
    </w:p>
    <w:p w14:paraId="558BA812" w14:textId="550D8EA2" w:rsidR="00D107F2" w:rsidRPr="00A24968" w:rsidRDefault="00A24968" w:rsidP="00A24968">
      <w:pPr>
        <w:jc w:val="right"/>
        <w:rPr>
          <w:sz w:val="28"/>
          <w:szCs w:val="28"/>
        </w:rPr>
      </w:pPr>
      <w:r w:rsidRPr="00A24968">
        <w:rPr>
          <w:rFonts w:ascii="Calibri" w:hAnsi="Calibri" w:cs="Calibri"/>
        </w:rPr>
        <w:t xml:space="preserve">Tangará da </w:t>
      </w:r>
      <w:proofErr w:type="spellStart"/>
      <w:r w:rsidRPr="00A24968">
        <w:rPr>
          <w:rFonts w:ascii="Calibri" w:hAnsi="Calibri" w:cs="Calibri"/>
        </w:rPr>
        <w:t>Serra-MT</w:t>
      </w:r>
      <w:proofErr w:type="spellEnd"/>
      <w:r w:rsidRPr="00A24968">
        <w:rPr>
          <w:rFonts w:ascii="Calibri" w:hAnsi="Calibri" w:cs="Calibri"/>
        </w:rPr>
        <w:t>, _________ de agosto de 2021.</w:t>
      </w:r>
    </w:p>
    <w:sectPr w:rsidR="00D107F2" w:rsidRPr="00A24968" w:rsidSect="00A24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3021" w14:textId="77777777" w:rsidR="001227CB" w:rsidRDefault="001227CB" w:rsidP="001227CB">
      <w:pPr>
        <w:spacing w:after="0" w:line="240" w:lineRule="auto"/>
      </w:pPr>
      <w:r>
        <w:separator/>
      </w:r>
    </w:p>
  </w:endnote>
  <w:endnote w:type="continuationSeparator" w:id="0">
    <w:p w14:paraId="4119AF38" w14:textId="77777777" w:rsidR="001227CB" w:rsidRDefault="001227CB" w:rsidP="001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40C" w14:textId="77777777" w:rsidR="001227CB" w:rsidRDefault="001227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1C30" w14:textId="77777777" w:rsidR="001227CB" w:rsidRDefault="001227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C3E0" w14:textId="77777777" w:rsidR="001227CB" w:rsidRDefault="001227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F001" w14:textId="77777777" w:rsidR="001227CB" w:rsidRDefault="001227CB" w:rsidP="001227CB">
      <w:pPr>
        <w:spacing w:after="0" w:line="240" w:lineRule="auto"/>
      </w:pPr>
      <w:r>
        <w:separator/>
      </w:r>
    </w:p>
  </w:footnote>
  <w:footnote w:type="continuationSeparator" w:id="0">
    <w:p w14:paraId="3C7DE67F" w14:textId="77777777" w:rsidR="001227CB" w:rsidRDefault="001227CB" w:rsidP="0012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B720" w14:textId="77777777" w:rsidR="001227CB" w:rsidRDefault="001227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35A1" w14:textId="780C2640" w:rsidR="001227CB" w:rsidRPr="00AA69B6" w:rsidRDefault="001227CB" w:rsidP="001227CB">
    <w:pPr>
      <w:spacing w:after="13"/>
      <w:ind w:left="10" w:hanging="10"/>
      <w:jc w:val="cen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14001" wp14:editId="14414CB8">
              <wp:simplePos x="0" y="0"/>
              <wp:positionH relativeFrom="page">
                <wp:align>center</wp:align>
              </wp:positionH>
              <wp:positionV relativeFrom="page">
                <wp:posOffset>543616</wp:posOffset>
              </wp:positionV>
              <wp:extent cx="638440" cy="642395"/>
              <wp:effectExtent l="0" t="0" r="9525" b="24765"/>
              <wp:wrapTopAndBottom/>
              <wp:docPr id="9952" name="Group 9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440" cy="642395"/>
                        <a:chOff x="0" y="0"/>
                        <a:chExt cx="465341" cy="42291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3807" y="16217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8CC942" w14:textId="77777777" w:rsidR="001227CB" w:rsidRDefault="001227CB" w:rsidP="001227CB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3807" y="30543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830CB" w14:textId="77777777" w:rsidR="001227CB" w:rsidRDefault="001227CB" w:rsidP="001227CB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341" cy="42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14001" id="Group 9952" o:spid="_x0000_s1026" style="position:absolute;left:0;text-align:left;margin-left:0;margin-top:42.8pt;width:50.25pt;height:50.6pt;z-index:251659264;mso-position-horizontal:center;mso-position-horizontal-relative:page;mso-position-vertical-relative:page;mso-width-relative:margin;mso-height-relative:margin" coordsize="465341,4229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">
              <v:rect id="Rectangle 6" o:spid="_x0000_s1027" style="position:absolute;left:233807;top:162179;width:30692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08CC942" w14:textId="77777777" w:rsidR="001227CB" w:rsidRDefault="001227CB" w:rsidP="001227CB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3807;top:305435;width:30692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98830CB" w14:textId="77777777" w:rsidR="001227CB" w:rsidRDefault="001227CB" w:rsidP="001227CB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style="position:absolute;width:465341;height:42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">
                <v:imagedata r:id="rId2" o:title=""/>
              </v:shape>
              <w10:wrap type="topAndBottom" anchorx="page" anchory="page"/>
            </v:group>
          </w:pict>
        </mc:Fallback>
      </mc:AlternateContent>
    </w:r>
    <w:r>
      <w:rPr>
        <w:sz w:val="16"/>
      </w:rPr>
      <w:t xml:space="preserve">MINISTÉRIO DA EDUCAÇÃO </w:t>
    </w:r>
  </w:p>
  <w:p w14:paraId="615025BF" w14:textId="77777777" w:rsidR="001227CB" w:rsidRDefault="001227CB" w:rsidP="001227CB">
    <w:pPr>
      <w:spacing w:after="13"/>
      <w:ind w:right="53"/>
      <w:jc w:val="center"/>
    </w:pPr>
    <w:r>
      <w:rPr>
        <w:sz w:val="16"/>
      </w:rPr>
      <w:t xml:space="preserve">SECRETARIA DE EDUCAÇÃO PROFISSIONAL E TECNOLÓGICA </w:t>
    </w:r>
  </w:p>
  <w:p w14:paraId="5AC4FC6F" w14:textId="77777777" w:rsidR="001227CB" w:rsidRDefault="001227CB" w:rsidP="001227CB">
    <w:pPr>
      <w:spacing w:after="13"/>
      <w:ind w:right="53"/>
      <w:jc w:val="center"/>
    </w:pPr>
    <w:r>
      <w:rPr>
        <w:sz w:val="16"/>
      </w:rPr>
      <w:t xml:space="preserve">INSTITUTO FEDERAL DE EDUCAÇÃO, CIÊNCIA E TECNOLOGIA DE MATO GROSSO </w:t>
    </w:r>
  </w:p>
  <w:p w14:paraId="52150551" w14:textId="77777777" w:rsidR="001227CB" w:rsidRDefault="001227CB" w:rsidP="001227CB">
    <w:pPr>
      <w:spacing w:after="69"/>
      <w:ind w:right="52"/>
      <w:jc w:val="center"/>
    </w:pPr>
    <w:r>
      <w:rPr>
        <w:i/>
        <w:sz w:val="16"/>
      </w:rPr>
      <w:t>CAMPUS</w:t>
    </w:r>
    <w:r>
      <w:rPr>
        <w:sz w:val="16"/>
      </w:rPr>
      <w:t xml:space="preserve"> AVANÇADO TANGARÁ DA SERRA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6528" w14:textId="77777777" w:rsidR="001227CB" w:rsidRDefault="0012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68"/>
    <w:rsid w:val="001227CB"/>
    <w:rsid w:val="00A24968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75FC"/>
  <w15:chartTrackingRefBased/>
  <w15:docId w15:val="{4C6B762F-17EA-4BBC-B835-464C367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7CB"/>
  </w:style>
  <w:style w:type="paragraph" w:styleId="Rodap">
    <w:name w:val="footer"/>
    <w:basedOn w:val="Normal"/>
    <w:link w:val="RodapChar"/>
    <w:uiPriority w:val="99"/>
    <w:unhideWhenUsed/>
    <w:rsid w:val="0012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2</cp:revision>
  <dcterms:created xsi:type="dcterms:W3CDTF">2021-08-03T11:32:00Z</dcterms:created>
  <dcterms:modified xsi:type="dcterms:W3CDTF">2021-08-03T12:48:00Z</dcterms:modified>
</cp:coreProperties>
</file>