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AD5" w:rsidRPr="00766087" w:rsidRDefault="00AB4AD5" w:rsidP="00AB4AD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87">
        <w:rPr>
          <w:rFonts w:asciiTheme="minorHAnsi" w:hAnsiTheme="minorHAnsi" w:cstheme="minorHAnsi"/>
          <w:b/>
          <w:sz w:val="28"/>
          <w:szCs w:val="28"/>
        </w:rPr>
        <w:t xml:space="preserve">Anexo </w:t>
      </w:r>
      <w:r>
        <w:rPr>
          <w:rFonts w:asciiTheme="minorHAnsi" w:hAnsiTheme="minorHAnsi" w:cstheme="minorHAnsi"/>
          <w:b/>
          <w:sz w:val="28"/>
          <w:szCs w:val="28"/>
        </w:rPr>
        <w:t>V</w:t>
      </w:r>
    </w:p>
    <w:p w:rsidR="00AB4AD5" w:rsidRPr="00766087" w:rsidRDefault="00AB4AD5" w:rsidP="00AB4AD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6087">
        <w:rPr>
          <w:rFonts w:asciiTheme="minorHAnsi" w:hAnsiTheme="minorHAnsi" w:cstheme="minorHAnsi"/>
          <w:b/>
          <w:sz w:val="28"/>
          <w:szCs w:val="28"/>
        </w:rPr>
        <w:t>RELATÓRIO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9"/>
      </w:tblGrid>
      <w:tr w:rsidR="00AB4AD5" w:rsidRPr="00C53631" w:rsidTr="00AB4AD5"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703"/>
            </w:tblGrid>
            <w:tr w:rsidR="00AB4AD5" w:rsidRPr="00C53631" w:rsidTr="003B36CB">
              <w:tc>
                <w:tcPr>
                  <w:tcW w:w="8705" w:type="dxa"/>
                  <w:shd w:val="clear" w:color="auto" w:fill="D9D9D9" w:themeFill="background1" w:themeFillShade="D9"/>
                  <w:vAlign w:val="center"/>
                </w:tcPr>
                <w:p w:rsidR="00AB4AD5" w:rsidRPr="00C53631" w:rsidRDefault="00AB4AD5" w:rsidP="00AB4AD5">
                  <w:pPr>
                    <w:pStyle w:val="PargrafodaLista"/>
                    <w:numPr>
                      <w:ilvl w:val="0"/>
                      <w:numId w:val="5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Dados Gerais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  <w:vAlign w:val="center"/>
                </w:tcPr>
                <w:p w:rsidR="00AB4AD5" w:rsidRPr="00C53631" w:rsidRDefault="00AB4AD5" w:rsidP="003B36CB">
                  <w:p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Coordenador:</w:t>
                  </w:r>
                  <w:r w:rsidRPr="00C536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  <w:vAlign w:val="center"/>
                </w:tcPr>
                <w:p w:rsidR="00AB4AD5" w:rsidRPr="00C53631" w:rsidRDefault="00AB4AD5" w:rsidP="003B36CB">
                  <w:p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Título: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  <w:shd w:val="clear" w:color="auto" w:fill="D9D9D9" w:themeFill="background1" w:themeFillShade="D9"/>
                </w:tcPr>
                <w:p w:rsidR="00AB4AD5" w:rsidRPr="00C53631" w:rsidRDefault="00AB4AD5" w:rsidP="00AB4AD5">
                  <w:pPr>
                    <w:pStyle w:val="PargrafodaLista"/>
                    <w:numPr>
                      <w:ilvl w:val="0"/>
                      <w:numId w:val="5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Introdução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</w:tcPr>
                <w:p w:rsidR="00AB4AD5" w:rsidRPr="00C53631" w:rsidRDefault="00AB4AD5" w:rsidP="003B36CB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AB4AD5" w:rsidRPr="00C53631" w:rsidTr="003B36CB">
              <w:tc>
                <w:tcPr>
                  <w:tcW w:w="8705" w:type="dxa"/>
                  <w:shd w:val="clear" w:color="auto" w:fill="D9D9D9" w:themeFill="background1" w:themeFillShade="D9"/>
                </w:tcPr>
                <w:p w:rsidR="00AB4AD5" w:rsidRPr="00C53631" w:rsidRDefault="00AB4AD5" w:rsidP="00AB4AD5">
                  <w:pPr>
                    <w:pStyle w:val="PargrafodaLista"/>
                    <w:numPr>
                      <w:ilvl w:val="0"/>
                      <w:numId w:val="5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Objetivo(s)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</w:tcPr>
                <w:p w:rsidR="00AB4AD5" w:rsidRPr="00C53631" w:rsidRDefault="00AB4AD5" w:rsidP="003B36CB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B4AD5" w:rsidRPr="00C53631" w:rsidTr="003B36CB">
              <w:tc>
                <w:tcPr>
                  <w:tcW w:w="8705" w:type="dxa"/>
                  <w:shd w:val="clear" w:color="auto" w:fill="D9D9D9" w:themeFill="background1" w:themeFillShade="D9"/>
                </w:tcPr>
                <w:p w:rsidR="00AB4AD5" w:rsidRPr="00C53631" w:rsidRDefault="00AB4AD5" w:rsidP="00AB4AD5">
                  <w:pPr>
                    <w:pStyle w:val="PargrafodaLista"/>
                    <w:numPr>
                      <w:ilvl w:val="0"/>
                      <w:numId w:val="5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Metodologia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</w:tcPr>
                <w:p w:rsidR="00AB4AD5" w:rsidRPr="00C53631" w:rsidRDefault="00AB4AD5" w:rsidP="003B36CB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B4AD5" w:rsidRPr="00C53631" w:rsidTr="003B36CB">
              <w:tc>
                <w:tcPr>
                  <w:tcW w:w="8705" w:type="dxa"/>
                  <w:shd w:val="clear" w:color="auto" w:fill="D9D9D9" w:themeFill="background1" w:themeFillShade="D9"/>
                </w:tcPr>
                <w:p w:rsidR="00AB4AD5" w:rsidRPr="00C53631" w:rsidRDefault="00AB4AD5" w:rsidP="00AB4AD5">
                  <w:pPr>
                    <w:pStyle w:val="PargrafodaLista"/>
                    <w:numPr>
                      <w:ilvl w:val="0"/>
                      <w:numId w:val="5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Resultados e Discussão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</w:tcPr>
                <w:p w:rsidR="00AB4AD5" w:rsidRPr="00C53631" w:rsidRDefault="00AB4AD5" w:rsidP="003B36CB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B4AD5" w:rsidRPr="00C53631" w:rsidTr="003B36CB">
              <w:tc>
                <w:tcPr>
                  <w:tcW w:w="8705" w:type="dxa"/>
                  <w:shd w:val="clear" w:color="auto" w:fill="D9D9D9" w:themeFill="background1" w:themeFillShade="D9"/>
                </w:tcPr>
                <w:p w:rsidR="00AB4AD5" w:rsidRPr="00C53631" w:rsidRDefault="00AB4AD5" w:rsidP="00AB4AD5">
                  <w:pPr>
                    <w:pStyle w:val="PargrafodaLista"/>
                    <w:numPr>
                      <w:ilvl w:val="0"/>
                      <w:numId w:val="5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Conclusão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</w:tcPr>
                <w:p w:rsidR="00AB4AD5" w:rsidRPr="00C53631" w:rsidRDefault="00AB4AD5" w:rsidP="003B36CB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B4AD5" w:rsidRPr="00C53631" w:rsidTr="003B36CB">
              <w:tc>
                <w:tcPr>
                  <w:tcW w:w="8705" w:type="dxa"/>
                  <w:shd w:val="clear" w:color="auto" w:fill="D9D9D9" w:themeFill="background1" w:themeFillShade="D9"/>
                </w:tcPr>
                <w:p w:rsidR="00AB4AD5" w:rsidRPr="00C53631" w:rsidRDefault="00AB4AD5" w:rsidP="00AB4AD5">
                  <w:pPr>
                    <w:pStyle w:val="PargrafodaLista"/>
                    <w:numPr>
                      <w:ilvl w:val="0"/>
                      <w:numId w:val="5"/>
                    </w:numPr>
                    <w:spacing w:before="60" w:after="60"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Referências</w:t>
                  </w:r>
                </w:p>
              </w:tc>
            </w:tr>
            <w:tr w:rsidR="00AB4AD5" w:rsidRPr="00C53631" w:rsidTr="003B36CB">
              <w:tc>
                <w:tcPr>
                  <w:tcW w:w="8705" w:type="dxa"/>
                </w:tcPr>
                <w:p w:rsidR="00AB4AD5" w:rsidRPr="00C53631" w:rsidRDefault="00AB4AD5" w:rsidP="003B36CB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B4AD5" w:rsidRPr="00C53631" w:rsidRDefault="00AB4AD5" w:rsidP="003B36CB">
            <w:pPr>
              <w:widowControl/>
              <w:suppressAutoHyphens w:val="0"/>
              <w:spacing w:after="160"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AD5" w:rsidRPr="00C53631" w:rsidRDefault="00AB4AD5" w:rsidP="003B36CB">
            <w:pPr>
              <w:widowControl/>
              <w:suppressAutoHyphens w:val="0"/>
              <w:spacing w:after="160" w:line="360" w:lineRule="auto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 xml:space="preserve">Tangará da </w:t>
            </w:r>
            <w:proofErr w:type="spellStart"/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Serra-MT</w:t>
            </w:r>
            <w:proofErr w:type="spellEnd"/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, _______ de ____________________de 2020.</w:t>
            </w:r>
          </w:p>
          <w:p w:rsidR="00AB4AD5" w:rsidRPr="00C53631" w:rsidRDefault="00AB4AD5" w:rsidP="003B36CB">
            <w:pPr>
              <w:widowControl/>
              <w:suppressAutoHyphens w:val="0"/>
              <w:spacing w:after="160"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AD5" w:rsidRPr="00C53631" w:rsidRDefault="00AB4AD5" w:rsidP="003B36CB">
            <w:pPr>
              <w:widowControl/>
              <w:suppressAutoHyphens w:val="0"/>
              <w:spacing w:after="160"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AD5" w:rsidRPr="00C53631" w:rsidRDefault="00AB4AD5" w:rsidP="003B36CB">
            <w:pPr>
              <w:widowControl/>
              <w:suppressAutoHyphens w:val="0"/>
              <w:spacing w:after="160" w:line="36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AD5" w:rsidRPr="00C53631" w:rsidRDefault="00AB4AD5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2"/>
            </w:tblGrid>
            <w:tr w:rsidR="00AB4AD5" w:rsidRPr="00C53631" w:rsidTr="003B36CB">
              <w:trPr>
                <w:jc w:val="center"/>
              </w:trPr>
              <w:tc>
                <w:tcPr>
                  <w:tcW w:w="3942" w:type="dxa"/>
                  <w:tcBorders>
                    <w:bottom w:val="single" w:sz="4" w:space="0" w:color="auto"/>
                  </w:tcBorders>
                </w:tcPr>
                <w:p w:rsidR="00AB4AD5" w:rsidRPr="00C53631" w:rsidRDefault="00AB4AD5" w:rsidP="003B36CB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B4AD5" w:rsidRPr="00C53631" w:rsidTr="003B36CB">
              <w:trPr>
                <w:jc w:val="center"/>
              </w:trPr>
              <w:tc>
                <w:tcPr>
                  <w:tcW w:w="3942" w:type="dxa"/>
                  <w:tcBorders>
                    <w:top w:val="single" w:sz="4" w:space="0" w:color="auto"/>
                  </w:tcBorders>
                </w:tcPr>
                <w:p w:rsidR="00AB4AD5" w:rsidRPr="00C53631" w:rsidRDefault="00AB4AD5" w:rsidP="003B36C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536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Assinatura do Coordenador</w:t>
                  </w:r>
                </w:p>
              </w:tc>
            </w:tr>
            <w:tr w:rsidR="00AB4AD5" w:rsidRPr="00C53631" w:rsidTr="003B36CB">
              <w:trPr>
                <w:jc w:val="center"/>
              </w:trPr>
              <w:tc>
                <w:tcPr>
                  <w:tcW w:w="3942" w:type="dxa"/>
                </w:tcPr>
                <w:p w:rsidR="00AB4AD5" w:rsidRPr="00C53631" w:rsidRDefault="00AB4AD5" w:rsidP="003B36CB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B4AD5" w:rsidRPr="00C53631" w:rsidRDefault="00AB4AD5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62411" w:rsidRDefault="00862411" w:rsidP="00AB4AD5"/>
    <w:sectPr w:rsidR="00862411" w:rsidSect="00C53631">
      <w:headerReference w:type="default" r:id="rId5"/>
      <w:footerReference w:type="default" r:id="rId6"/>
      <w:pgSz w:w="11906" w:h="16838"/>
      <w:pgMar w:top="1418" w:right="1276" w:bottom="1134" w:left="1701" w:header="72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Pr="00BA2F4D" w:rsidRDefault="00AB4AD5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:rsidR="00766087" w:rsidRPr="00BA2F4D" w:rsidRDefault="00AB4AD5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:rsidR="00766087" w:rsidRPr="00BA2F4D" w:rsidRDefault="00AB4AD5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</w:t>
    </w:r>
    <w:r w:rsidRPr="00BA2F4D">
      <w:rPr>
        <w:rFonts w:ascii="Arial" w:hAnsi="Arial" w:cs="Arial"/>
        <w:sz w:val="16"/>
        <w:szCs w:val="16"/>
      </w:rPr>
      <w:t>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:rsidR="00766087" w:rsidRPr="00BA2F4D" w:rsidRDefault="00AB4AD5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0"/>
  <w:p w:rsidR="00766087" w:rsidRDefault="00AB4AD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Default="00AB4AD5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DBDC67" wp14:editId="05A341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087" w:rsidRPr="007F71E8" w:rsidRDefault="00AB4AD5">
    <w:pPr>
      <w:pStyle w:val="Ttulo2"/>
      <w:rPr>
        <w:b w:val="0"/>
        <w:sz w:val="16"/>
        <w:szCs w:val="16"/>
      </w:rPr>
    </w:pPr>
  </w:p>
  <w:p w:rsidR="00766087" w:rsidRPr="007F71E8" w:rsidRDefault="00AB4AD5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:rsidR="00766087" w:rsidRPr="007F71E8" w:rsidRDefault="00AB4AD5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 xml:space="preserve">SECRETARIA DE </w:t>
    </w:r>
    <w:r w:rsidRPr="007F71E8">
      <w:rPr>
        <w:b w:val="0"/>
        <w:sz w:val="16"/>
        <w:szCs w:val="16"/>
      </w:rPr>
      <w:t>EDUCAÇÃO PROFISSIONAL E TECNOLÓGICA</w:t>
    </w:r>
  </w:p>
  <w:p w:rsidR="00766087" w:rsidRPr="007F71E8" w:rsidRDefault="00AB4AD5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:rsidR="00766087" w:rsidRDefault="00AB4AD5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:rsidR="00766087" w:rsidRPr="007F71E8" w:rsidRDefault="00AB4AD5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4A"/>
    <w:multiLevelType w:val="multilevel"/>
    <w:tmpl w:val="EB8AB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B23DD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35E"/>
    <w:multiLevelType w:val="multilevel"/>
    <w:tmpl w:val="0076F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8B3A25"/>
    <w:multiLevelType w:val="multilevel"/>
    <w:tmpl w:val="2E583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29431B7B"/>
    <w:multiLevelType w:val="multilevel"/>
    <w:tmpl w:val="0786F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2691C35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44B0"/>
    <w:multiLevelType w:val="multilevel"/>
    <w:tmpl w:val="C3867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53C27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AF0"/>
    <w:multiLevelType w:val="multilevel"/>
    <w:tmpl w:val="90F8F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190C78"/>
    <w:multiLevelType w:val="hybridMultilevel"/>
    <w:tmpl w:val="F792229E"/>
    <w:lvl w:ilvl="0" w:tplc="93849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D36"/>
    <w:multiLevelType w:val="multilevel"/>
    <w:tmpl w:val="8828C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652185"/>
    <w:multiLevelType w:val="multilevel"/>
    <w:tmpl w:val="2BCA3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5"/>
    <w:rsid w:val="00862411"/>
    <w:rsid w:val="00A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3B04"/>
  <w15:chartTrackingRefBased/>
  <w15:docId w15:val="{A50B91F7-32FE-4DD3-B0D7-C53AF114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D5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link w:val="Ttulo2Char"/>
    <w:qFormat/>
    <w:rsid w:val="00AB4AD5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AB4AD5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AB4AD5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table" w:styleId="Tabelacomgrade">
    <w:name w:val="Table Grid"/>
    <w:basedOn w:val="Tabelanormal"/>
    <w:uiPriority w:val="39"/>
    <w:rsid w:val="00AB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B4AD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B4AD5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AB4AD5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AB4AD5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B4AD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4AD5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AB4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erica baleroni pacheco</cp:lastModifiedBy>
  <cp:revision>1</cp:revision>
  <dcterms:created xsi:type="dcterms:W3CDTF">2020-04-09T12:56:00Z</dcterms:created>
  <dcterms:modified xsi:type="dcterms:W3CDTF">2020-04-09T12:57:00Z</dcterms:modified>
</cp:coreProperties>
</file>